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099"/>
        <w:gridCol w:w="1169"/>
        <w:gridCol w:w="2551"/>
        <w:gridCol w:w="2552"/>
        <w:gridCol w:w="2410"/>
        <w:gridCol w:w="2598"/>
      </w:tblGrid>
      <w:tr w:rsidR="00446EED" w:rsidRPr="008266F0" w:rsidTr="00446EED">
        <w:trPr>
          <w:trHeight w:val="1266"/>
        </w:trPr>
        <w:tc>
          <w:tcPr>
            <w:tcW w:w="2625" w:type="dxa"/>
            <w:gridSpan w:val="2"/>
            <w:tcBorders>
              <w:right w:val="nil"/>
            </w:tcBorders>
          </w:tcPr>
          <w:p w:rsidR="00446EED" w:rsidRPr="008266F0" w:rsidRDefault="0059406C" w:rsidP="00446EED">
            <w:pPr>
              <w:spacing w:after="0" w:line="240" w:lineRule="auto"/>
            </w:pPr>
            <w:r w:rsidRPr="0059406C"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6" type="#_x0000_t75" alt="yalova" style="width:68.25pt;height:63.75pt;visibility:visible">
                  <v:imagedata r:id="rId5" o:title=""/>
                </v:shape>
              </w:pict>
            </w:r>
          </w:p>
        </w:tc>
        <w:tc>
          <w:tcPr>
            <w:tcW w:w="8682" w:type="dxa"/>
            <w:gridSpan w:val="4"/>
            <w:tcBorders>
              <w:left w:val="nil"/>
              <w:bottom w:val="nil"/>
              <w:right w:val="nil"/>
            </w:tcBorders>
          </w:tcPr>
          <w:p w:rsidR="00446EED" w:rsidRPr="008266F0" w:rsidRDefault="00446EED" w:rsidP="00446E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Yalova Üniversitesi</w:t>
            </w:r>
          </w:p>
          <w:p w:rsidR="00446EED" w:rsidRPr="008266F0" w:rsidRDefault="00446EED" w:rsidP="00446E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Çınarcık Meslek Yüksekokulu</w:t>
            </w:r>
          </w:p>
          <w:p w:rsidR="00446EED" w:rsidRDefault="00446EED" w:rsidP="00446E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Sosyal Hizmetler </w:t>
            </w:r>
            <w:r w:rsidRPr="008266F0">
              <w:rPr>
                <w:rFonts w:ascii="Times New Roman" w:hAnsi="Times New Roman"/>
                <w:sz w:val="28"/>
                <w:szCs w:val="28"/>
              </w:rPr>
              <w:t>Programı</w:t>
            </w:r>
          </w:p>
          <w:p w:rsidR="006D42AB" w:rsidRPr="008266F0" w:rsidRDefault="006D42AB" w:rsidP="00446E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2014/2015 GÜZ</w:t>
            </w:r>
          </w:p>
          <w:p w:rsidR="00446EED" w:rsidRPr="008266F0" w:rsidRDefault="00446EED" w:rsidP="00446EE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Sınıf 1. </w:t>
            </w:r>
            <w:r w:rsidRPr="008266F0">
              <w:rPr>
                <w:rFonts w:ascii="Times New Roman" w:hAnsi="Times New Roman"/>
                <w:sz w:val="28"/>
                <w:szCs w:val="28"/>
              </w:rPr>
              <w:t>Öğretim Ders Programı</w:t>
            </w:r>
          </w:p>
        </w:tc>
        <w:tc>
          <w:tcPr>
            <w:tcW w:w="2598" w:type="dxa"/>
            <w:tcBorders>
              <w:left w:val="nil"/>
            </w:tcBorders>
          </w:tcPr>
          <w:p w:rsidR="00446EED" w:rsidRPr="008266F0" w:rsidRDefault="00446EED" w:rsidP="00446EED">
            <w:pPr>
              <w:spacing w:after="0" w:line="240" w:lineRule="auto"/>
            </w:pPr>
            <w:r w:rsidRPr="008266F0">
              <w:t xml:space="preserve">                </w:t>
            </w:r>
            <w:r w:rsidR="004C527C" w:rsidRPr="0059406C">
              <w:rPr>
                <w:b/>
                <w:noProof/>
                <w:lang w:eastAsia="tr-TR"/>
              </w:rPr>
              <w:pict>
                <v:shape id="Resim 2" o:spid="_x0000_i1025" type="#_x0000_t75" alt="Çınarcık MYO Logo" style="width:63.75pt;height:79.5pt;visibility:visible">
                  <v:imagedata r:id="rId6" o:title=""/>
                </v:shape>
              </w:pict>
            </w:r>
          </w:p>
        </w:tc>
      </w:tr>
      <w:tr w:rsidR="00446EED" w:rsidRPr="008266F0" w:rsidTr="003F774A">
        <w:trPr>
          <w:trHeight w:val="242"/>
        </w:trPr>
        <w:tc>
          <w:tcPr>
            <w:tcW w:w="1526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Ders saati</w:t>
            </w:r>
          </w:p>
        </w:tc>
        <w:tc>
          <w:tcPr>
            <w:tcW w:w="2268" w:type="dxa"/>
            <w:gridSpan w:val="2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Pazartesi</w:t>
            </w:r>
          </w:p>
        </w:tc>
        <w:tc>
          <w:tcPr>
            <w:tcW w:w="2551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Salı</w:t>
            </w:r>
          </w:p>
        </w:tc>
        <w:tc>
          <w:tcPr>
            <w:tcW w:w="2552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Çarşamba</w:t>
            </w:r>
          </w:p>
        </w:tc>
        <w:tc>
          <w:tcPr>
            <w:tcW w:w="2410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Perşembe</w:t>
            </w:r>
          </w:p>
        </w:tc>
        <w:tc>
          <w:tcPr>
            <w:tcW w:w="2598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Cuma</w:t>
            </w:r>
          </w:p>
        </w:tc>
      </w:tr>
      <w:tr w:rsidR="00446EED" w:rsidRPr="008266F0" w:rsidTr="00446EED">
        <w:trPr>
          <w:trHeight w:val="563"/>
        </w:trPr>
        <w:tc>
          <w:tcPr>
            <w:tcW w:w="1526" w:type="dxa"/>
          </w:tcPr>
          <w:p w:rsidR="00446EED" w:rsidRPr="003F774A" w:rsidRDefault="00446EED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08.00-09.00</w:t>
            </w:r>
          </w:p>
        </w:tc>
        <w:tc>
          <w:tcPr>
            <w:tcW w:w="2268" w:type="dxa"/>
            <w:gridSpan w:val="2"/>
          </w:tcPr>
          <w:p w:rsidR="00446EED" w:rsidRPr="003F774A" w:rsidRDefault="00446EED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446EED" w:rsidRPr="003F774A" w:rsidRDefault="00CF56B9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107/Sosyal Hizmete Giriş/Metin Öksüz/104</w:t>
            </w:r>
          </w:p>
        </w:tc>
        <w:tc>
          <w:tcPr>
            <w:tcW w:w="2552" w:type="dxa"/>
          </w:tcPr>
          <w:p w:rsidR="00446EED" w:rsidRPr="003F774A" w:rsidRDefault="00446EED" w:rsidP="00B33E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446EED" w:rsidRPr="003F774A" w:rsidRDefault="009173F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105/Sosyal Psikolojiye Giriş/Selman Yarcı/104</w:t>
            </w:r>
          </w:p>
        </w:tc>
        <w:tc>
          <w:tcPr>
            <w:tcW w:w="2598" w:type="dxa"/>
          </w:tcPr>
          <w:p w:rsidR="00446EED" w:rsidRPr="003F774A" w:rsidRDefault="00446EED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173F2" w:rsidRPr="008266F0" w:rsidTr="00446EED">
        <w:tc>
          <w:tcPr>
            <w:tcW w:w="1526" w:type="dxa"/>
          </w:tcPr>
          <w:p w:rsidR="009173F2" w:rsidRPr="003F774A" w:rsidRDefault="009173F2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09.00-10.00</w:t>
            </w:r>
          </w:p>
        </w:tc>
        <w:tc>
          <w:tcPr>
            <w:tcW w:w="2268" w:type="dxa"/>
            <w:gridSpan w:val="2"/>
          </w:tcPr>
          <w:p w:rsidR="009173F2" w:rsidRPr="003F774A" w:rsidRDefault="009173F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103/Psikolojiye Giriş/Selman Yarcı/104</w:t>
            </w:r>
          </w:p>
        </w:tc>
        <w:tc>
          <w:tcPr>
            <w:tcW w:w="2551" w:type="dxa"/>
          </w:tcPr>
          <w:p w:rsidR="009173F2" w:rsidRDefault="009173F2" w:rsidP="00B33E4A">
            <w:r w:rsidRPr="00817A70">
              <w:rPr>
                <w:rFonts w:ascii="Times New Roman" w:hAnsi="Times New Roman"/>
                <w:sz w:val="16"/>
                <w:szCs w:val="16"/>
              </w:rPr>
              <w:t>ÇSH 107/Sosyal Hizmete Giriş/Metin Öksüz/104</w:t>
            </w:r>
          </w:p>
        </w:tc>
        <w:tc>
          <w:tcPr>
            <w:tcW w:w="2552" w:type="dxa"/>
          </w:tcPr>
          <w:p w:rsidR="009173F2" w:rsidRPr="003F774A" w:rsidRDefault="009173F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9173F2" w:rsidRDefault="009173F2" w:rsidP="00B33E4A">
            <w:r w:rsidRPr="00E10A36">
              <w:rPr>
                <w:rFonts w:ascii="Times New Roman" w:hAnsi="Times New Roman"/>
                <w:sz w:val="16"/>
                <w:szCs w:val="16"/>
              </w:rPr>
              <w:t>ÇSH 105/Sosyal Psikolojiye Giriş/Selman Yarcı/104</w:t>
            </w:r>
          </w:p>
        </w:tc>
        <w:tc>
          <w:tcPr>
            <w:tcW w:w="2598" w:type="dxa"/>
          </w:tcPr>
          <w:p w:rsidR="009173F2" w:rsidRPr="003F774A" w:rsidRDefault="009173F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173F2" w:rsidRPr="008266F0" w:rsidTr="00446EED">
        <w:tc>
          <w:tcPr>
            <w:tcW w:w="1526" w:type="dxa"/>
          </w:tcPr>
          <w:p w:rsidR="009173F2" w:rsidRPr="003F774A" w:rsidRDefault="009173F2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10.00-11.00</w:t>
            </w:r>
          </w:p>
        </w:tc>
        <w:tc>
          <w:tcPr>
            <w:tcW w:w="2268" w:type="dxa"/>
            <w:gridSpan w:val="2"/>
          </w:tcPr>
          <w:p w:rsidR="009173F2" w:rsidRDefault="009173F2" w:rsidP="00B33E4A">
            <w:r w:rsidRPr="006568C4">
              <w:rPr>
                <w:rFonts w:ascii="Times New Roman" w:hAnsi="Times New Roman"/>
                <w:sz w:val="16"/>
                <w:szCs w:val="16"/>
              </w:rPr>
              <w:t>ÇSH 103/Psikolojiye Giriş/Selman Yarcı/104</w:t>
            </w:r>
          </w:p>
        </w:tc>
        <w:tc>
          <w:tcPr>
            <w:tcW w:w="2551" w:type="dxa"/>
          </w:tcPr>
          <w:p w:rsidR="009173F2" w:rsidRDefault="009173F2" w:rsidP="00B33E4A">
            <w:r w:rsidRPr="00817A70">
              <w:rPr>
                <w:rFonts w:ascii="Times New Roman" w:hAnsi="Times New Roman"/>
                <w:sz w:val="16"/>
                <w:szCs w:val="16"/>
              </w:rPr>
              <w:t>ÇSH 107/Sosyal Hizmete Giriş/Metin Öksüz/104</w:t>
            </w:r>
          </w:p>
        </w:tc>
        <w:tc>
          <w:tcPr>
            <w:tcW w:w="2552" w:type="dxa"/>
          </w:tcPr>
          <w:p w:rsidR="009173F2" w:rsidRPr="003F774A" w:rsidRDefault="009173F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9173F2" w:rsidRDefault="009173F2" w:rsidP="00B33E4A">
            <w:r w:rsidRPr="00E10A36">
              <w:rPr>
                <w:rFonts w:ascii="Times New Roman" w:hAnsi="Times New Roman"/>
                <w:sz w:val="16"/>
                <w:szCs w:val="16"/>
              </w:rPr>
              <w:t>ÇSH 105/Sosyal Psikolojiye Giriş/Selman Yarcı/104</w:t>
            </w:r>
          </w:p>
        </w:tc>
        <w:tc>
          <w:tcPr>
            <w:tcW w:w="2598" w:type="dxa"/>
          </w:tcPr>
          <w:p w:rsidR="009173F2" w:rsidRPr="003F774A" w:rsidRDefault="00ED1F28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113/İlk Yardım/Ülkü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Tekgöz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</w:tr>
      <w:tr w:rsidR="00F228F4" w:rsidRPr="008266F0" w:rsidTr="00446EED">
        <w:tc>
          <w:tcPr>
            <w:tcW w:w="1526" w:type="dxa"/>
          </w:tcPr>
          <w:p w:rsidR="00F228F4" w:rsidRPr="003F774A" w:rsidRDefault="00F228F4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11.00-12.00</w:t>
            </w:r>
          </w:p>
        </w:tc>
        <w:tc>
          <w:tcPr>
            <w:tcW w:w="2268" w:type="dxa"/>
            <w:gridSpan w:val="2"/>
          </w:tcPr>
          <w:p w:rsidR="00F228F4" w:rsidRDefault="00F228F4" w:rsidP="00B33E4A">
            <w:r w:rsidRPr="006568C4">
              <w:rPr>
                <w:rFonts w:ascii="Times New Roman" w:hAnsi="Times New Roman"/>
                <w:sz w:val="16"/>
                <w:szCs w:val="16"/>
              </w:rPr>
              <w:t>ÇSH 103/Psikolojiye Giriş/Selman Yarcı/104</w:t>
            </w:r>
          </w:p>
        </w:tc>
        <w:tc>
          <w:tcPr>
            <w:tcW w:w="2551" w:type="dxa"/>
          </w:tcPr>
          <w:p w:rsidR="00F228F4" w:rsidRPr="003F774A" w:rsidRDefault="005B718B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123/Sosyal Hizmetlerin Tarihçesi/M. Sami KÖKTAŞ/</w:t>
            </w:r>
            <w:r w:rsidRPr="005B718B">
              <w:rPr>
                <w:rFonts w:ascii="Times New Roman" w:hAnsi="Times New Roman"/>
                <w:color w:val="FF0000"/>
                <w:sz w:val="16"/>
                <w:szCs w:val="16"/>
              </w:rPr>
              <w:t>104</w:t>
            </w:r>
          </w:p>
        </w:tc>
        <w:tc>
          <w:tcPr>
            <w:tcW w:w="2552" w:type="dxa"/>
          </w:tcPr>
          <w:p w:rsidR="00F228F4" w:rsidRPr="003F774A" w:rsidRDefault="00F228F4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F228F4" w:rsidRPr="003F774A" w:rsidRDefault="00043419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119/Sağlık Kurumu ve Sağlık Hukuku/M.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598" w:type="dxa"/>
          </w:tcPr>
          <w:p w:rsidR="00F228F4" w:rsidRPr="003F774A" w:rsidRDefault="00ED1F28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113/İlk Yardım/Ülkü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Tekgöz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</w:tr>
      <w:tr w:rsidR="00446EED" w:rsidRPr="008266F0" w:rsidTr="00446EED">
        <w:tc>
          <w:tcPr>
            <w:tcW w:w="1526" w:type="dxa"/>
          </w:tcPr>
          <w:p w:rsidR="00446EED" w:rsidRPr="003F774A" w:rsidRDefault="00446EED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12.00-13.00</w:t>
            </w:r>
          </w:p>
        </w:tc>
        <w:tc>
          <w:tcPr>
            <w:tcW w:w="2268" w:type="dxa"/>
            <w:gridSpan w:val="2"/>
          </w:tcPr>
          <w:p w:rsidR="00446EED" w:rsidRPr="003F774A" w:rsidRDefault="00446EED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446EED" w:rsidRPr="003F774A" w:rsidRDefault="00155329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123/Sosyal Hizmetlerin Tarihçesi/M. Sami KÖKTAŞ/</w:t>
            </w:r>
            <w:r w:rsidRPr="005B718B">
              <w:rPr>
                <w:rFonts w:ascii="Times New Roman" w:hAnsi="Times New Roman"/>
                <w:color w:val="FF0000"/>
                <w:sz w:val="16"/>
                <w:szCs w:val="16"/>
              </w:rPr>
              <w:t>104</w:t>
            </w:r>
          </w:p>
        </w:tc>
        <w:tc>
          <w:tcPr>
            <w:tcW w:w="2552" w:type="dxa"/>
          </w:tcPr>
          <w:p w:rsidR="00446EED" w:rsidRPr="003F774A" w:rsidRDefault="0025032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109/Sosyolojiye Giriş/P.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410" w:type="dxa"/>
          </w:tcPr>
          <w:p w:rsidR="00446EED" w:rsidRPr="003F774A" w:rsidRDefault="00043419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119/Sağlık Kurumu ve Sağlık Hukuku/M.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598" w:type="dxa"/>
          </w:tcPr>
          <w:p w:rsidR="00446EED" w:rsidRPr="003F774A" w:rsidRDefault="00446EED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0322" w:rsidRPr="008266F0" w:rsidTr="003F774A">
        <w:trPr>
          <w:trHeight w:val="679"/>
        </w:trPr>
        <w:tc>
          <w:tcPr>
            <w:tcW w:w="1526" w:type="dxa"/>
          </w:tcPr>
          <w:p w:rsidR="00250322" w:rsidRPr="003F774A" w:rsidRDefault="00250322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13.00-14.00</w:t>
            </w:r>
          </w:p>
        </w:tc>
        <w:tc>
          <w:tcPr>
            <w:tcW w:w="2268" w:type="dxa"/>
            <w:gridSpan w:val="2"/>
          </w:tcPr>
          <w:p w:rsidR="00250322" w:rsidRPr="003F774A" w:rsidRDefault="00250322" w:rsidP="00B33E4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101/Hukuka Giriş/M. Kübra Bakırcı/</w:t>
            </w:r>
          </w:p>
        </w:tc>
        <w:tc>
          <w:tcPr>
            <w:tcW w:w="2551" w:type="dxa"/>
          </w:tcPr>
          <w:p w:rsidR="00250322" w:rsidRPr="003F774A" w:rsidRDefault="0025032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250322" w:rsidRDefault="00250322" w:rsidP="00B33E4A">
            <w:r w:rsidRPr="00D92B33">
              <w:rPr>
                <w:rFonts w:ascii="Times New Roman" w:hAnsi="Times New Roman"/>
                <w:sz w:val="16"/>
                <w:szCs w:val="16"/>
              </w:rPr>
              <w:t xml:space="preserve">ÇSH 109/Sosyolojiye Giriş/P. Sait </w:t>
            </w:r>
            <w:proofErr w:type="spellStart"/>
            <w:r w:rsidRPr="00D92B33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D92B33"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410" w:type="dxa"/>
          </w:tcPr>
          <w:p w:rsidR="00250322" w:rsidRPr="003F774A" w:rsidRDefault="0025032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8" w:type="dxa"/>
          </w:tcPr>
          <w:p w:rsidR="00250322" w:rsidRPr="003F774A" w:rsidRDefault="0025032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0322" w:rsidRPr="008266F0" w:rsidTr="00446EED">
        <w:tc>
          <w:tcPr>
            <w:tcW w:w="1526" w:type="dxa"/>
          </w:tcPr>
          <w:p w:rsidR="00250322" w:rsidRPr="003F774A" w:rsidRDefault="00250322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14.00-15.00</w:t>
            </w:r>
          </w:p>
        </w:tc>
        <w:tc>
          <w:tcPr>
            <w:tcW w:w="2268" w:type="dxa"/>
            <w:gridSpan w:val="2"/>
          </w:tcPr>
          <w:p w:rsidR="00250322" w:rsidRDefault="00250322" w:rsidP="00B33E4A">
            <w:r w:rsidRPr="00BB33E7">
              <w:rPr>
                <w:rFonts w:ascii="Times New Roman" w:hAnsi="Times New Roman"/>
                <w:sz w:val="16"/>
                <w:szCs w:val="16"/>
              </w:rPr>
              <w:t>ÇSH 101/Hukuka Giriş/M. Kübra Bakırcı/</w:t>
            </w:r>
          </w:p>
        </w:tc>
        <w:tc>
          <w:tcPr>
            <w:tcW w:w="2551" w:type="dxa"/>
          </w:tcPr>
          <w:p w:rsidR="00250322" w:rsidRPr="003F774A" w:rsidRDefault="00250322" w:rsidP="00B33E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250322" w:rsidRDefault="00250322" w:rsidP="00B33E4A">
            <w:r w:rsidRPr="00D92B33">
              <w:rPr>
                <w:rFonts w:ascii="Times New Roman" w:hAnsi="Times New Roman"/>
                <w:sz w:val="16"/>
                <w:szCs w:val="16"/>
              </w:rPr>
              <w:t xml:space="preserve">ÇSH 109/Sosyolojiye Giriş/P. Sait </w:t>
            </w:r>
            <w:proofErr w:type="spellStart"/>
            <w:r w:rsidRPr="00D92B33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D92B33"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410" w:type="dxa"/>
          </w:tcPr>
          <w:p w:rsidR="00250322" w:rsidRPr="003F774A" w:rsidRDefault="0025032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8" w:type="dxa"/>
          </w:tcPr>
          <w:p w:rsidR="00250322" w:rsidRPr="003F774A" w:rsidRDefault="0025032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28F4" w:rsidRPr="008266F0" w:rsidTr="00446EED">
        <w:tc>
          <w:tcPr>
            <w:tcW w:w="1526" w:type="dxa"/>
          </w:tcPr>
          <w:p w:rsidR="00F228F4" w:rsidRPr="003F774A" w:rsidRDefault="00F228F4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15.00-16.00</w:t>
            </w:r>
          </w:p>
        </w:tc>
        <w:tc>
          <w:tcPr>
            <w:tcW w:w="2268" w:type="dxa"/>
            <w:gridSpan w:val="2"/>
          </w:tcPr>
          <w:p w:rsidR="00F228F4" w:rsidRDefault="00F228F4" w:rsidP="00B33E4A">
            <w:r w:rsidRPr="00BB33E7">
              <w:rPr>
                <w:rFonts w:ascii="Times New Roman" w:hAnsi="Times New Roman"/>
                <w:sz w:val="16"/>
                <w:szCs w:val="16"/>
              </w:rPr>
              <w:t>ÇSH 101/Hukuka Giriş/M. Kübra Bakırcı/</w:t>
            </w:r>
          </w:p>
        </w:tc>
        <w:tc>
          <w:tcPr>
            <w:tcW w:w="2551" w:type="dxa"/>
          </w:tcPr>
          <w:p w:rsidR="00F228F4" w:rsidRPr="003F774A" w:rsidRDefault="00F228F4" w:rsidP="00B33E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F228F4" w:rsidRPr="003F774A" w:rsidRDefault="00F228F4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F228F4" w:rsidRPr="003F774A" w:rsidRDefault="00F228F4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8" w:type="dxa"/>
          </w:tcPr>
          <w:p w:rsidR="00F228F4" w:rsidRPr="003F774A" w:rsidRDefault="00F228F4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46EED" w:rsidRPr="008266F0" w:rsidTr="00446EED">
        <w:tc>
          <w:tcPr>
            <w:tcW w:w="1526" w:type="dxa"/>
          </w:tcPr>
          <w:p w:rsidR="00446EED" w:rsidRPr="003F774A" w:rsidRDefault="00446EED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16.00-17.00</w:t>
            </w:r>
          </w:p>
        </w:tc>
        <w:tc>
          <w:tcPr>
            <w:tcW w:w="2268" w:type="dxa"/>
            <w:gridSpan w:val="2"/>
          </w:tcPr>
          <w:p w:rsidR="00446EED" w:rsidRPr="003F774A" w:rsidRDefault="00446EED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446EED" w:rsidRPr="003F774A" w:rsidRDefault="00446EED" w:rsidP="00BE2C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446EED" w:rsidRPr="003F774A" w:rsidRDefault="00446EED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446EED" w:rsidRPr="003F774A" w:rsidRDefault="00446EED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8" w:type="dxa"/>
          </w:tcPr>
          <w:p w:rsidR="00446EED" w:rsidRPr="003F774A" w:rsidRDefault="00446EED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119FE" w:rsidRPr="0054214D" w:rsidRDefault="00A119FE" w:rsidP="0054214D"/>
    <w:p w:rsidR="00A119FE" w:rsidRPr="00F449B6" w:rsidRDefault="00A119FE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ED0D93" w:rsidRDefault="00A119FE" w:rsidP="00ED0D93">
      <w:pPr>
        <w:tabs>
          <w:tab w:val="left" w:pos="1335"/>
        </w:tabs>
      </w:pPr>
      <w:r w:rsidRPr="00F449B6">
        <w:rPr>
          <w:rFonts w:ascii="Times New Roman" w:hAnsi="Times New Roman"/>
          <w:sz w:val="20"/>
          <w:szCs w:val="20"/>
        </w:rPr>
        <w:t xml:space="preserve">    </w:t>
      </w:r>
      <w:r>
        <w:t>Not:</w:t>
      </w:r>
      <w:r w:rsidR="003F774A">
        <w:t xml:space="preserve"> </w:t>
      </w:r>
      <w:r>
        <w:t>Ders Programına Dersin Kodu, Adı, Dersliği ve Öğretim Elemanı Yazılması Gerekmektedir.</w:t>
      </w:r>
    </w:p>
    <w:sectPr w:rsidR="00A119FE" w:rsidRPr="00ED0D93" w:rsidSect="005421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8A1"/>
    <w:rsid w:val="00043419"/>
    <w:rsid w:val="00085FA0"/>
    <w:rsid w:val="00155329"/>
    <w:rsid w:val="001C690C"/>
    <w:rsid w:val="00246C5C"/>
    <w:rsid w:val="00250322"/>
    <w:rsid w:val="00270419"/>
    <w:rsid w:val="00370453"/>
    <w:rsid w:val="003C18A1"/>
    <w:rsid w:val="003F774A"/>
    <w:rsid w:val="00446EED"/>
    <w:rsid w:val="004B4769"/>
    <w:rsid w:val="004C527C"/>
    <w:rsid w:val="004F716F"/>
    <w:rsid w:val="00535AA4"/>
    <w:rsid w:val="0054214D"/>
    <w:rsid w:val="0059406C"/>
    <w:rsid w:val="005B718B"/>
    <w:rsid w:val="005D5633"/>
    <w:rsid w:val="0063385C"/>
    <w:rsid w:val="006D42AB"/>
    <w:rsid w:val="008266F0"/>
    <w:rsid w:val="008C39CE"/>
    <w:rsid w:val="008E664B"/>
    <w:rsid w:val="009173F2"/>
    <w:rsid w:val="00933B9B"/>
    <w:rsid w:val="00957494"/>
    <w:rsid w:val="009954A3"/>
    <w:rsid w:val="009F5FB9"/>
    <w:rsid w:val="00A119FE"/>
    <w:rsid w:val="00B33E4A"/>
    <w:rsid w:val="00B720E3"/>
    <w:rsid w:val="00BD40C5"/>
    <w:rsid w:val="00BE2C6B"/>
    <w:rsid w:val="00CF56B9"/>
    <w:rsid w:val="00DD40D4"/>
    <w:rsid w:val="00DD6B13"/>
    <w:rsid w:val="00ED0D93"/>
    <w:rsid w:val="00ED1F28"/>
    <w:rsid w:val="00F0281E"/>
    <w:rsid w:val="00F228F4"/>
    <w:rsid w:val="00F449B6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YILMAZ</dc:creator>
  <cp:keywords/>
  <dc:description/>
  <cp:lastModifiedBy>selman</cp:lastModifiedBy>
  <cp:revision>28</cp:revision>
  <dcterms:created xsi:type="dcterms:W3CDTF">2013-09-13T12:27:00Z</dcterms:created>
  <dcterms:modified xsi:type="dcterms:W3CDTF">2014-08-14T20:52:00Z</dcterms:modified>
</cp:coreProperties>
</file>